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CF" w:rsidRDefault="00072DCF" w:rsidP="00072DCF">
      <w:pPr>
        <w:pStyle w:val="a3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人工智能配套硬件技术参数 </w:t>
      </w:r>
    </w:p>
    <w:p w:rsidR="00072DCF" w:rsidRDefault="00072DCF" w:rsidP="00072DCF">
      <w:pPr>
        <w:rPr>
          <w:rFonts w:hint="eastAsia"/>
          <w:sz w:val="22"/>
        </w:rPr>
      </w:pP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平台：</w:t>
      </w:r>
      <w:r w:rsidRPr="00072DCF">
        <w:rPr>
          <w:sz w:val="24"/>
        </w:rPr>
        <w:t>1 X Atlas 800I A2(2*2.5"NVME SSD 风冷机箱,4*</w:t>
      </w:r>
      <w:proofErr w:type="spellStart"/>
      <w:r w:rsidRPr="00072DCF">
        <w:rPr>
          <w:sz w:val="24"/>
        </w:rPr>
        <w:t>Kunpeng</w:t>
      </w:r>
      <w:proofErr w:type="spellEnd"/>
      <w:r w:rsidRPr="00072DCF">
        <w:rPr>
          <w:sz w:val="24"/>
        </w:rPr>
        <w:t xml:space="preserve"> 920,5250 48C 8*Ascend 910b4-32g HCCS款)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企业级内存：</w:t>
      </w:r>
      <w:r w:rsidRPr="00072DCF">
        <w:rPr>
          <w:sz w:val="24"/>
        </w:rPr>
        <w:t>16 X 32GB/DDR4/RDIMM内存-ECC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企业级</w:t>
      </w:r>
      <w:r w:rsidRPr="00072DCF">
        <w:rPr>
          <w:sz w:val="24"/>
        </w:rPr>
        <w:t>SSD：2 X 960G-SATA SSD-读取密集型-2.5寸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企业级</w:t>
      </w:r>
      <w:r w:rsidRPr="00072DCF">
        <w:rPr>
          <w:sz w:val="24"/>
        </w:rPr>
        <w:t>SSD：2 X 3.84TB/ESSD/</w:t>
      </w:r>
      <w:proofErr w:type="spellStart"/>
      <w:r w:rsidRPr="00072DCF">
        <w:rPr>
          <w:sz w:val="24"/>
        </w:rPr>
        <w:t>NVMe</w:t>
      </w:r>
      <w:proofErr w:type="spellEnd"/>
      <w:r w:rsidRPr="00072DCF">
        <w:rPr>
          <w:sz w:val="24"/>
        </w:rPr>
        <w:t xml:space="preserve"> U.2/PCIe4.0/DWPD 1/2.5寸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光模块：</w:t>
      </w:r>
      <w:r w:rsidRPr="00072DCF">
        <w:rPr>
          <w:sz w:val="24"/>
        </w:rPr>
        <w:t>4 X 25GBase-SR光模块-SFP28-25G多</w:t>
      </w:r>
      <w:proofErr w:type="gramStart"/>
      <w:r w:rsidRPr="00072DCF">
        <w:rPr>
          <w:sz w:val="24"/>
        </w:rPr>
        <w:t>模</w:t>
      </w:r>
      <w:proofErr w:type="gramEnd"/>
      <w:r w:rsidRPr="00072DCF">
        <w:rPr>
          <w:sz w:val="24"/>
        </w:rPr>
        <w:t>模块(850nm,0.1km,LC)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光模块：</w:t>
      </w:r>
      <w:r w:rsidRPr="00072DCF">
        <w:rPr>
          <w:sz w:val="24"/>
        </w:rPr>
        <w:t>8 X 200GBase-SR4光模块-QSFP56-200G-多</w:t>
      </w:r>
      <w:proofErr w:type="gramStart"/>
      <w:r w:rsidRPr="00072DCF">
        <w:rPr>
          <w:sz w:val="24"/>
        </w:rPr>
        <w:t>模</w:t>
      </w:r>
      <w:proofErr w:type="gramEnd"/>
      <w:r w:rsidRPr="00072DCF">
        <w:rPr>
          <w:sz w:val="24"/>
        </w:rPr>
        <w:t>模块(850nm,0.1km,MPO)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网卡：</w:t>
      </w:r>
      <w:r w:rsidRPr="00072DCF">
        <w:rPr>
          <w:sz w:val="24"/>
        </w:rPr>
        <w:t xml:space="preserve">1 X TM281/TM280 </w:t>
      </w:r>
      <w:proofErr w:type="gramStart"/>
      <w:r w:rsidRPr="00072DCF">
        <w:rPr>
          <w:sz w:val="24"/>
        </w:rPr>
        <w:t>板载灵活</w:t>
      </w:r>
      <w:proofErr w:type="gramEnd"/>
      <w:r w:rsidRPr="00072DCF">
        <w:rPr>
          <w:sz w:val="24"/>
        </w:rPr>
        <w:t>网卡-25GE/10GE</w:t>
      </w:r>
      <w:proofErr w:type="gramStart"/>
      <w:r w:rsidRPr="00072DCF">
        <w:rPr>
          <w:sz w:val="24"/>
        </w:rPr>
        <w:t>光口</w:t>
      </w:r>
      <w:proofErr w:type="gramEnd"/>
      <w:r w:rsidRPr="00072DCF">
        <w:rPr>
          <w:sz w:val="24"/>
        </w:rPr>
        <w:t>-4端口-SFP28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网卡：</w:t>
      </w:r>
      <w:r w:rsidRPr="00072DCF">
        <w:rPr>
          <w:sz w:val="24"/>
        </w:rPr>
        <w:t>4 X SF216D-H</w:t>
      </w:r>
      <w:proofErr w:type="gramStart"/>
      <w:r w:rsidRPr="00072DCF">
        <w:rPr>
          <w:sz w:val="24"/>
        </w:rPr>
        <w:t>板载灵活</w:t>
      </w:r>
      <w:proofErr w:type="gramEnd"/>
      <w:r w:rsidRPr="00072DCF">
        <w:rPr>
          <w:sz w:val="24"/>
        </w:rPr>
        <w:t>网卡-200GE-2端口-QSFP56/通用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阵列卡：</w:t>
      </w:r>
      <w:r w:rsidRPr="00072DCF">
        <w:rPr>
          <w:sz w:val="24"/>
        </w:rPr>
        <w:t>1 X RAID卡超级电容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阵列卡：</w:t>
      </w:r>
      <w:r w:rsidRPr="00072DCF">
        <w:rPr>
          <w:sz w:val="24"/>
        </w:rPr>
        <w:t>1 X 9560-8i PCIE 4.0 X-RAID</w:t>
      </w:r>
      <w:proofErr w:type="gramStart"/>
      <w:r w:rsidRPr="00072DCF">
        <w:rPr>
          <w:sz w:val="24"/>
        </w:rPr>
        <w:t>标卡</w:t>
      </w:r>
      <w:proofErr w:type="gramEnd"/>
      <w:r w:rsidRPr="00072DCF">
        <w:rPr>
          <w:sz w:val="24"/>
        </w:rPr>
        <w:t xml:space="preserve"> -4GB cache-RAID 0,1,5,6,10,50,60,支持超级电容和边带管理</w:t>
      </w:r>
    </w:p>
    <w:p w:rsidR="00072DCF" w:rsidRPr="00072DCF" w:rsidRDefault="00072DCF" w:rsidP="00072DCF">
      <w:pPr>
        <w:rPr>
          <w:sz w:val="24"/>
        </w:rPr>
      </w:pPr>
      <w:r w:rsidRPr="00072DCF">
        <w:rPr>
          <w:sz w:val="24"/>
        </w:rPr>
        <w:t xml:space="preserve">IO模组：1 X 功能模块-Atlas 900 </w:t>
      </w:r>
      <w:proofErr w:type="spellStart"/>
      <w:r w:rsidRPr="00072DCF">
        <w:rPr>
          <w:sz w:val="24"/>
        </w:rPr>
        <w:t>PoD</w:t>
      </w:r>
      <w:proofErr w:type="spellEnd"/>
      <w:r w:rsidRPr="00072DCF">
        <w:rPr>
          <w:sz w:val="24"/>
        </w:rPr>
        <w:t xml:space="preserve"> A2-IT21R31B01-2*16X SLOT (PCIE X8) RISER1 模组(SDI卡专用)/昇腾</w:t>
      </w:r>
    </w:p>
    <w:p w:rsidR="00072DCF" w:rsidRPr="00072DCF" w:rsidRDefault="00072DCF" w:rsidP="00072DCF">
      <w:pPr>
        <w:rPr>
          <w:sz w:val="24"/>
        </w:rPr>
      </w:pPr>
      <w:r w:rsidRPr="00072DCF">
        <w:rPr>
          <w:sz w:val="24"/>
        </w:rPr>
        <w:t xml:space="preserve">IO模组：1 X 功能模块-Atlas 900 </w:t>
      </w:r>
      <w:proofErr w:type="spellStart"/>
      <w:r w:rsidRPr="00072DCF">
        <w:rPr>
          <w:sz w:val="24"/>
        </w:rPr>
        <w:t>PoD</w:t>
      </w:r>
      <w:proofErr w:type="spellEnd"/>
      <w:r w:rsidRPr="00072DCF">
        <w:rPr>
          <w:sz w:val="24"/>
        </w:rPr>
        <w:t xml:space="preserve"> A2-IT21R31B02-2*16X SLOT (PCIE X8) RISER2 模组/昇腾</w:t>
      </w:r>
    </w:p>
    <w:p w:rsidR="00072DCF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配件：</w:t>
      </w:r>
      <w:r w:rsidRPr="00072DCF">
        <w:rPr>
          <w:sz w:val="24"/>
        </w:rPr>
        <w:t>1 X 4U静态滑轨套件</w:t>
      </w:r>
    </w:p>
    <w:p w:rsidR="00050A14" w:rsidRPr="00072DCF" w:rsidRDefault="00072DCF" w:rsidP="00072DCF">
      <w:pPr>
        <w:rPr>
          <w:sz w:val="24"/>
        </w:rPr>
      </w:pPr>
      <w:r w:rsidRPr="00072DCF">
        <w:rPr>
          <w:rFonts w:hint="eastAsia"/>
          <w:sz w:val="24"/>
        </w:rPr>
        <w:t>服务：</w:t>
      </w:r>
      <w:r w:rsidRPr="00072DCF">
        <w:rPr>
          <w:sz w:val="24"/>
        </w:rPr>
        <w:t>1 X 服务器三年标准售后</w:t>
      </w:r>
    </w:p>
    <w:sectPr w:rsidR="00050A14" w:rsidRPr="0007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CF"/>
    <w:rsid w:val="00050A14"/>
    <w:rsid w:val="0007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B37D"/>
  <w15:chartTrackingRefBased/>
  <w15:docId w15:val="{6BAA519C-77E9-40CF-AE22-ED37F965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2D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D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72D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072DC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072DCF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2026-03-09T03:12:00Z</dcterms:created>
  <dcterms:modified xsi:type="dcterms:W3CDTF">2026-03-09T03:13:00Z</dcterms:modified>
</cp:coreProperties>
</file>