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w:t>
      </w:r>
      <w:bookmarkStart w:id="0" w:name="_GoBack"/>
      <w:r>
        <w:rPr>
          <w:rFonts w:hint="eastAsia" w:ascii="微软雅黑" w:hAnsi="微软雅黑" w:eastAsia="微软雅黑" w:cs="微软雅黑"/>
          <w:b/>
          <w:bCs/>
          <w:i w:val="0"/>
          <w:iCs w:val="0"/>
          <w:caps w:val="0"/>
          <w:color w:val="000000"/>
          <w:spacing w:val="0"/>
          <w:sz w:val="40"/>
          <w:szCs w:val="40"/>
          <w:lang w:val="en-US" w:eastAsia="zh-CN"/>
        </w:rPr>
        <w:t>婴幼儿配方食品类</w:t>
      </w:r>
      <w:bookmarkEnd w:id="0"/>
      <w:r>
        <w:rPr>
          <w:rFonts w:hint="eastAsia" w:ascii="微软雅黑" w:hAnsi="微软雅黑" w:eastAsia="微软雅黑" w:cs="微软雅黑"/>
          <w:b/>
          <w:bCs/>
          <w:i w:val="0"/>
          <w:iCs w:val="0"/>
          <w:caps w:val="0"/>
          <w:color w:val="000000"/>
          <w:spacing w:val="0"/>
          <w:sz w:val="40"/>
          <w:szCs w:val="40"/>
          <w:lang w:val="en-US" w:eastAsia="zh-CN"/>
        </w:rPr>
        <w:t>需求及报价表</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采购品目</w:t>
      </w:r>
      <w:r>
        <w:rPr>
          <w:rFonts w:hint="eastAsia"/>
          <w:b/>
          <w:bCs/>
          <w:color w:val="000000" w:themeColor="text1"/>
          <w:sz w:val="32"/>
          <w:szCs w:val="32"/>
          <w14:textFill>
            <w14:solidFill>
              <w14:schemeClr w14:val="tx1"/>
            </w14:solidFill>
          </w14:textFill>
        </w:rPr>
        <w:t>：</w:t>
      </w:r>
      <w:r>
        <w:rPr>
          <w:rFonts w:hint="eastAsia"/>
          <w:b/>
          <w:bCs/>
          <w:color w:val="000000" w:themeColor="text1"/>
          <w:sz w:val="32"/>
          <w:szCs w:val="32"/>
          <w:lang w:eastAsia="zh-CN"/>
          <w14:textFill>
            <w14:solidFill>
              <w14:schemeClr w14:val="tx1"/>
            </w14:solidFill>
          </w14:textFill>
        </w:rPr>
        <w:t>（</w:t>
      </w:r>
      <w:r>
        <w:rPr>
          <w:rFonts w:hint="eastAsia"/>
          <w:b/>
          <w:bCs/>
          <w:color w:val="000000" w:themeColor="text1"/>
          <w:sz w:val="32"/>
          <w:szCs w:val="32"/>
          <w:lang w:val="en-US" w:eastAsia="zh-CN"/>
          <w14:textFill>
            <w14:solidFill>
              <w14:schemeClr w14:val="tx1"/>
            </w14:solidFill>
          </w14:textFill>
        </w:rPr>
        <w:t>预算15万</w:t>
      </w:r>
      <w:r>
        <w:rPr>
          <w:rFonts w:hint="eastAsia"/>
          <w:b/>
          <w:bCs/>
          <w:color w:val="000000" w:themeColor="text1"/>
          <w:sz w:val="32"/>
          <w:szCs w:val="32"/>
          <w:lang w:eastAsia="zh-CN"/>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1.适用于0~6月龄婴儿食用的配方食品。</w:t>
      </w:r>
    </w:p>
    <w:p>
      <w:pPr>
        <w:pStyle w:val="8"/>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2.适用于6月龄以上婴儿和幼儿食用的辅助食品。</w:t>
      </w:r>
    </w:p>
    <w:p>
      <w:pPr>
        <w:pStyle w:val="8"/>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b/>
          <w:bCs/>
          <w:color w:val="000000" w:themeColor="text1"/>
          <w:sz w:val="32"/>
          <w:szCs w:val="32"/>
          <w14:textFill>
            <w14:solidFill>
              <w14:schemeClr w14:val="tx1"/>
            </w14:solidFill>
          </w14:textFill>
        </w:rPr>
      </w:pPr>
      <w:r>
        <w:rPr>
          <w:rFonts w:hint="eastAsia" w:ascii="宋体" w:hAnsi="宋体" w:eastAsia="宋体" w:cs="宋体"/>
          <w:b w:val="0"/>
          <w:bCs w:val="0"/>
          <w:sz w:val="28"/>
          <w:szCs w:val="28"/>
          <w:lang w:val="en-US" w:eastAsia="zh-CN"/>
        </w:rPr>
        <w:t>3.适用于1岁~10岁人群的配方食品，包括但不限于：全营养配方食品、非全营养配方食品等。</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numPr>
          <w:numId w:val="0"/>
        </w:numPr>
        <w:kinsoku/>
        <w:wordWrap/>
        <w:overflowPunct/>
        <w:topLinePunct w:val="0"/>
        <w:autoSpaceDE/>
        <w:autoSpaceDN/>
        <w:bidi w:val="0"/>
        <w:adjustRightInd/>
        <w:snapToGrid/>
        <w:ind w:firstLine="600" w:firstLineChars="200"/>
        <w:jc w:val="left"/>
        <w:textAlignment w:val="auto"/>
        <w:rPr>
          <w:rFonts w:hint="eastAsia"/>
          <w:b/>
          <w:bCs/>
          <w:color w:val="000000" w:themeColor="text1"/>
          <w:sz w:val="32"/>
          <w:szCs w:val="32"/>
          <w:lang w:val="en-US" w:eastAsia="zh-CN"/>
          <w14:textFill>
            <w14:solidFill>
              <w14:schemeClr w14:val="tx1"/>
            </w14:solidFill>
          </w14:textFill>
        </w:rPr>
      </w:pPr>
      <w:r>
        <w:rPr>
          <w:rFonts w:hint="eastAsia" w:ascii="宋体" w:hAnsi="宋体" w:eastAsia="宋体" w:cs="宋体"/>
          <w:color w:val="auto"/>
          <w:kern w:val="0"/>
          <w:sz w:val="30"/>
          <w:szCs w:val="30"/>
          <w:lang w:val="en-US" w:eastAsia="zh-CN"/>
        </w:rPr>
        <w:t>投标人所供应的产品必须是符合国家或地区的相关食品安全法规和标准，包括但不限于食品生产标准、食品添加剂使用标准等，经过质量监督管理部门检验并取得合格证明的产品。保质期在6个月以内的，送货日至保质期到期日的天数必须大于保质期天数的三分之二；保质期在6个月以上的，送货日至保质期到期日的天数必须大于保质期天数的二分之一。</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NzFkYTAxZjY1MTk4YTM2YTVhZGFlMWIzMjRhMTgifQ=="/>
  </w:docVars>
  <w:rsids>
    <w:rsidRoot w:val="00172A27"/>
    <w:rsid w:val="00117E0A"/>
    <w:rsid w:val="001C4293"/>
    <w:rsid w:val="001D39DC"/>
    <w:rsid w:val="00307CB3"/>
    <w:rsid w:val="0038179F"/>
    <w:rsid w:val="005B22F0"/>
    <w:rsid w:val="006D5921"/>
    <w:rsid w:val="00807355"/>
    <w:rsid w:val="00B15C34"/>
    <w:rsid w:val="01AD13A6"/>
    <w:rsid w:val="024C0ED1"/>
    <w:rsid w:val="026E54B5"/>
    <w:rsid w:val="028F77BF"/>
    <w:rsid w:val="02A8425B"/>
    <w:rsid w:val="03457E3A"/>
    <w:rsid w:val="035D7E14"/>
    <w:rsid w:val="037203C5"/>
    <w:rsid w:val="055D473D"/>
    <w:rsid w:val="05964920"/>
    <w:rsid w:val="05BF1B7D"/>
    <w:rsid w:val="062420FC"/>
    <w:rsid w:val="06CC6E03"/>
    <w:rsid w:val="07283BBC"/>
    <w:rsid w:val="07907F88"/>
    <w:rsid w:val="08370860"/>
    <w:rsid w:val="083F0549"/>
    <w:rsid w:val="090137E3"/>
    <w:rsid w:val="093B532D"/>
    <w:rsid w:val="09B74D83"/>
    <w:rsid w:val="0A316B49"/>
    <w:rsid w:val="0A9C37A0"/>
    <w:rsid w:val="0BEE6537"/>
    <w:rsid w:val="0C0E790E"/>
    <w:rsid w:val="0CBB5DCC"/>
    <w:rsid w:val="0CE045F1"/>
    <w:rsid w:val="0CE67036"/>
    <w:rsid w:val="0CF877F2"/>
    <w:rsid w:val="0D6141AD"/>
    <w:rsid w:val="0E417312"/>
    <w:rsid w:val="0EC51ACA"/>
    <w:rsid w:val="0F421593"/>
    <w:rsid w:val="0F557F39"/>
    <w:rsid w:val="0FD525DB"/>
    <w:rsid w:val="0FF87EA4"/>
    <w:rsid w:val="10D9132C"/>
    <w:rsid w:val="112E1136"/>
    <w:rsid w:val="11F12EFC"/>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6B65AE"/>
    <w:rsid w:val="1C735482"/>
    <w:rsid w:val="1C755C37"/>
    <w:rsid w:val="1D1F3AD3"/>
    <w:rsid w:val="1DBB175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7F6214E"/>
    <w:rsid w:val="282B4E63"/>
    <w:rsid w:val="2858552C"/>
    <w:rsid w:val="28757DED"/>
    <w:rsid w:val="2A2316E3"/>
    <w:rsid w:val="2A9A583E"/>
    <w:rsid w:val="2AAE03CD"/>
    <w:rsid w:val="2D6E4073"/>
    <w:rsid w:val="2DAE6D94"/>
    <w:rsid w:val="2DF47B6B"/>
    <w:rsid w:val="2EB37960"/>
    <w:rsid w:val="2ED7364E"/>
    <w:rsid w:val="2F105A83"/>
    <w:rsid w:val="2F156FC9"/>
    <w:rsid w:val="2F28641B"/>
    <w:rsid w:val="304940D8"/>
    <w:rsid w:val="30791FBA"/>
    <w:rsid w:val="316E7C65"/>
    <w:rsid w:val="316F5DC0"/>
    <w:rsid w:val="31791B15"/>
    <w:rsid w:val="32363498"/>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492E82"/>
    <w:rsid w:val="3C596313"/>
    <w:rsid w:val="3CCF664E"/>
    <w:rsid w:val="3DD46CA3"/>
    <w:rsid w:val="3E6C3E0D"/>
    <w:rsid w:val="3E9055C8"/>
    <w:rsid w:val="3EFB6EE5"/>
    <w:rsid w:val="3F7438C7"/>
    <w:rsid w:val="3FDF3CD8"/>
    <w:rsid w:val="3FE931E1"/>
    <w:rsid w:val="400B3158"/>
    <w:rsid w:val="41354204"/>
    <w:rsid w:val="418C2076"/>
    <w:rsid w:val="42C121F4"/>
    <w:rsid w:val="42CC35D7"/>
    <w:rsid w:val="432A264F"/>
    <w:rsid w:val="433B1FA6"/>
    <w:rsid w:val="440109CE"/>
    <w:rsid w:val="445155B5"/>
    <w:rsid w:val="4462332D"/>
    <w:rsid w:val="451E70F3"/>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0942E0"/>
    <w:rsid w:val="5BD352CF"/>
    <w:rsid w:val="5BF62AB6"/>
    <w:rsid w:val="5BF843FC"/>
    <w:rsid w:val="5D722734"/>
    <w:rsid w:val="5E0D40E7"/>
    <w:rsid w:val="5F050AA1"/>
    <w:rsid w:val="600D6620"/>
    <w:rsid w:val="601E438A"/>
    <w:rsid w:val="602C1022"/>
    <w:rsid w:val="60932FCA"/>
    <w:rsid w:val="61005C78"/>
    <w:rsid w:val="614B0E20"/>
    <w:rsid w:val="617F52FC"/>
    <w:rsid w:val="629875E2"/>
    <w:rsid w:val="63E917A2"/>
    <w:rsid w:val="63F7410E"/>
    <w:rsid w:val="6659436D"/>
    <w:rsid w:val="6679056C"/>
    <w:rsid w:val="66A7289B"/>
    <w:rsid w:val="68DD3F42"/>
    <w:rsid w:val="69450BD9"/>
    <w:rsid w:val="69AC068B"/>
    <w:rsid w:val="69C63541"/>
    <w:rsid w:val="69D27BC2"/>
    <w:rsid w:val="6BD140AB"/>
    <w:rsid w:val="6C682D82"/>
    <w:rsid w:val="6CC56697"/>
    <w:rsid w:val="6D003795"/>
    <w:rsid w:val="6E6746DB"/>
    <w:rsid w:val="6E775895"/>
    <w:rsid w:val="6EB46ECC"/>
    <w:rsid w:val="6FB652BF"/>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 w:val="7F63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1"/>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 w:type="character" w:customStyle="1" w:styleId="14">
    <w:name w:val="font31"/>
    <w:basedOn w:val="10"/>
    <w:autoRedefine/>
    <w:qFormat/>
    <w:uiPriority w:val="0"/>
    <w:rPr>
      <w:rFonts w:hint="eastAsia" w:ascii="宋体" w:hAnsi="宋体" w:eastAsia="宋体" w:cs="宋体"/>
      <w:color w:val="C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梁德育</cp:lastModifiedBy>
  <dcterms:modified xsi:type="dcterms:W3CDTF">2024-03-15T07:43:27Z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63DEC0296221480DA92278F9161CB3DF_13</vt:lpwstr>
  </property>
</Properties>
</file>